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798EB50B" w:rsidR="00593769" w:rsidRPr="00683144" w:rsidRDefault="001F5BDA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1F5BDA">
              <w:rPr>
                <w:rFonts w:ascii="Arial" w:hAnsi="Arial" w:cs="Arial"/>
                <w:sz w:val="22"/>
                <w:szCs w:val="22"/>
              </w:rPr>
              <w:t>Geodetické služby 02/2024 - KPÚ pro Olomoucký kraj, okresy Jeseník, Olomouc, Prostějov, Přerov a Šumperk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2D44C0E4" w:rsidR="00593769" w:rsidRPr="00E75DEF" w:rsidRDefault="00AF1D67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F1D67">
              <w:rPr>
                <w:rFonts w:ascii="Arial" w:hAnsi="Arial" w:cs="Arial"/>
                <w:sz w:val="22"/>
                <w:szCs w:val="22"/>
              </w:rPr>
              <w:t>SP8320/2024-521101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6E79A8BC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Pr="000C35E5">
        <w:rPr>
          <w:rFonts w:ascii="Arial" w:hAnsi="Arial" w:cs="Arial"/>
          <w:b/>
          <w:bCs/>
        </w:rPr>
        <w:t xml:space="preserve">Výkon </w:t>
      </w:r>
      <w:r w:rsidR="00F266EB" w:rsidRPr="00BD081F">
        <w:rPr>
          <w:rFonts w:ascii="Arial" w:hAnsi="Arial" w:cs="Arial"/>
          <w:b/>
        </w:rPr>
        <w:t>zeměměřických</w:t>
      </w:r>
      <w:r w:rsidRPr="000C35E5">
        <w:rPr>
          <w:rFonts w:ascii="Arial" w:hAnsi="Arial" w:cs="Arial"/>
          <w:b/>
          <w:bCs/>
        </w:rPr>
        <w:t xml:space="preserve"> činností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C0230F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B1CE59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0506A8F0" w14:textId="1528D737" w:rsidR="000C35E5" w:rsidRPr="00BD081F" w:rsidRDefault="000C35E5" w:rsidP="000C35E5">
      <w:pPr>
        <w:pStyle w:val="Odstavecseseznamem"/>
        <w:ind w:left="709"/>
        <w:jc w:val="both"/>
        <w:rPr>
          <w:rFonts w:ascii="Arial" w:hAnsi="Arial" w:cs="Arial"/>
          <w:bCs/>
        </w:rPr>
      </w:pPr>
      <w:r w:rsidRPr="00BD081F">
        <w:rPr>
          <w:rFonts w:ascii="Arial" w:hAnsi="Arial" w:cs="Arial"/>
          <w:bCs/>
        </w:rPr>
        <w:t xml:space="preserve">osvědčení o </w:t>
      </w:r>
      <w:r w:rsidRPr="00BD081F">
        <w:rPr>
          <w:rFonts w:ascii="Arial" w:hAnsi="Arial" w:cs="Arial"/>
          <w:b/>
        </w:rPr>
        <w:t>autorizaci pro ověřování výsledků zeměměřických činností</w:t>
      </w:r>
      <w:r w:rsidRPr="00BD081F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</w:t>
      </w:r>
      <w:r>
        <w:rPr>
          <w:rFonts w:ascii="Arial" w:hAnsi="Arial" w:cs="Arial"/>
          <w:bCs/>
        </w:rPr>
        <w:br/>
      </w:r>
      <w:r w:rsidRPr="00BD081F">
        <w:rPr>
          <w:rFonts w:ascii="Arial" w:hAnsi="Arial" w:cs="Arial"/>
          <w:bCs/>
        </w:rPr>
        <w:t xml:space="preserve">č. 200/1994 Sb.“), s rozsahem uvedeným v ustanovení § </w:t>
      </w:r>
      <w:r w:rsidRPr="00BD081F">
        <w:rPr>
          <w:rFonts w:ascii="Arial" w:hAnsi="Arial" w:cs="Arial"/>
          <w:b/>
        </w:rPr>
        <w:t>16f odst.</w:t>
      </w:r>
      <w:r w:rsidRPr="00BD081F">
        <w:rPr>
          <w:rFonts w:ascii="Arial" w:hAnsi="Arial" w:cs="Arial"/>
          <w:bCs/>
        </w:rPr>
        <w:t xml:space="preserve"> </w:t>
      </w:r>
      <w:r w:rsidRPr="00BD081F">
        <w:rPr>
          <w:rFonts w:ascii="Arial" w:hAnsi="Arial" w:cs="Arial"/>
          <w:b/>
        </w:rPr>
        <w:t>1</w:t>
      </w:r>
      <w:r w:rsidRPr="00BD081F">
        <w:rPr>
          <w:rFonts w:ascii="Arial" w:hAnsi="Arial" w:cs="Arial"/>
          <w:bCs/>
        </w:rPr>
        <w:t xml:space="preserve"> písm. </w:t>
      </w:r>
      <w:r w:rsidRPr="00BD081F">
        <w:rPr>
          <w:rFonts w:ascii="Arial" w:hAnsi="Arial" w:cs="Arial"/>
          <w:b/>
        </w:rPr>
        <w:t>a)</w:t>
      </w:r>
      <w:r w:rsidRPr="00BD081F">
        <w:rPr>
          <w:rFonts w:ascii="Arial" w:hAnsi="Arial" w:cs="Arial"/>
          <w:bCs/>
        </w:rPr>
        <w:t xml:space="preserve"> zákona č. 200/1994 Sb.</w:t>
      </w:r>
    </w:p>
    <w:p w14:paraId="6B8BA34D" w14:textId="77777777" w:rsidR="000C35E5" w:rsidRPr="00834DB1" w:rsidRDefault="000C35E5" w:rsidP="000C35E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704AFF0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Osoba zabezpečující odbornou způsobilost: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9DE8AD7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Obor: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9812F3A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Číslo autorizace: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BFD84BB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0C35E5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0C35E5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7D9F0C6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</w:p>
    <w:p w14:paraId="6EF6928D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</w:p>
    <w:p w14:paraId="04611506" w14:textId="15F2D731" w:rsidR="000C35E5" w:rsidRPr="000C35E5" w:rsidRDefault="000C35E5" w:rsidP="000C35E5">
      <w:pPr>
        <w:pStyle w:val="Odstavecseseznamem"/>
        <w:ind w:left="709"/>
        <w:jc w:val="both"/>
        <w:rPr>
          <w:rFonts w:ascii="Arial" w:hAnsi="Arial" w:cs="Arial"/>
          <w:bCs/>
        </w:rPr>
      </w:pPr>
      <w:r w:rsidRPr="000C35E5">
        <w:rPr>
          <w:rFonts w:ascii="Arial" w:hAnsi="Arial" w:cs="Arial"/>
          <w:bCs/>
        </w:rPr>
        <w:t xml:space="preserve">osvědčení o </w:t>
      </w:r>
      <w:r w:rsidRPr="000C35E5">
        <w:rPr>
          <w:rFonts w:ascii="Arial" w:hAnsi="Arial" w:cs="Arial"/>
          <w:b/>
        </w:rPr>
        <w:t>autorizaci pro ověřování výsledků zeměměřických činností</w:t>
      </w:r>
      <w:r w:rsidRPr="000C35E5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</w:t>
      </w:r>
      <w:r w:rsidR="008119CA">
        <w:rPr>
          <w:rFonts w:ascii="Arial" w:hAnsi="Arial" w:cs="Arial"/>
          <w:bCs/>
        </w:rPr>
        <w:br/>
      </w:r>
      <w:r w:rsidRPr="000C35E5">
        <w:rPr>
          <w:rFonts w:ascii="Arial" w:hAnsi="Arial" w:cs="Arial"/>
          <w:bCs/>
        </w:rPr>
        <w:t xml:space="preserve">č. 200/1994 Sb.“), s rozsahem uvedeným v ustanovení § </w:t>
      </w:r>
      <w:r w:rsidRPr="000C35E5">
        <w:rPr>
          <w:rFonts w:ascii="Arial" w:hAnsi="Arial" w:cs="Arial"/>
          <w:b/>
        </w:rPr>
        <w:t>16f odst.</w:t>
      </w:r>
      <w:r w:rsidRPr="000C35E5">
        <w:rPr>
          <w:rFonts w:ascii="Arial" w:hAnsi="Arial" w:cs="Arial"/>
          <w:bCs/>
        </w:rPr>
        <w:t xml:space="preserve"> </w:t>
      </w:r>
      <w:r w:rsidRPr="000C35E5">
        <w:rPr>
          <w:rFonts w:ascii="Arial" w:hAnsi="Arial" w:cs="Arial"/>
          <w:b/>
        </w:rPr>
        <w:t>1</w:t>
      </w:r>
      <w:r w:rsidRPr="000C35E5">
        <w:rPr>
          <w:rFonts w:ascii="Arial" w:hAnsi="Arial" w:cs="Arial"/>
          <w:bCs/>
        </w:rPr>
        <w:t xml:space="preserve"> písm. </w:t>
      </w:r>
      <w:r w:rsidRPr="000C35E5">
        <w:rPr>
          <w:rFonts w:ascii="Arial" w:hAnsi="Arial" w:cs="Arial"/>
          <w:b/>
        </w:rPr>
        <w:t>a)</w:t>
      </w:r>
      <w:r w:rsidRPr="000C35E5">
        <w:rPr>
          <w:rFonts w:ascii="Arial" w:hAnsi="Arial" w:cs="Arial"/>
          <w:bCs/>
        </w:rPr>
        <w:t xml:space="preserve"> zákona č. 200/1994 Sb.</w:t>
      </w:r>
    </w:p>
    <w:p w14:paraId="1B704CF1" w14:textId="77777777" w:rsidR="000C35E5" w:rsidRPr="000C35E5" w:rsidRDefault="000C35E5" w:rsidP="000C35E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E447126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Osoba zabezpečující odbornou způsobilost: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2B5901A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Obor: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A66125B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Číslo autorizace: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8DB0FE3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0C35E5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0C35E5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1168CED" w14:textId="77777777" w:rsidR="00256BE0" w:rsidRDefault="00256BE0" w:rsidP="00256BE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89B05" w14:textId="77777777" w:rsid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256BE0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technickou kvalifikaci:</w:t>
      </w:r>
    </w:p>
    <w:p w14:paraId="2F4FC8AA" w14:textId="77777777" w:rsidR="00256BE0" w:rsidRP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2D1DDED" w14:textId="77777777" w:rsidR="00256BE0" w:rsidRPr="00256BE0" w:rsidRDefault="00256BE0" w:rsidP="00256BE0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b/>
          <w:bCs/>
          <w:sz w:val="22"/>
          <w:szCs w:val="22"/>
        </w:rPr>
        <w:t>Seznam významných služeb</w:t>
      </w:r>
      <w:r w:rsidRPr="00256BE0">
        <w:rPr>
          <w:rFonts w:ascii="Arial" w:hAnsi="Arial" w:cs="Arial"/>
          <w:sz w:val="22"/>
          <w:szCs w:val="22"/>
        </w:rPr>
        <w:t xml:space="preserve"> řádně a </w:t>
      </w:r>
      <w:r>
        <w:rPr>
          <w:rFonts w:ascii="Arial" w:hAnsi="Arial" w:cs="Arial"/>
          <w:sz w:val="22"/>
          <w:szCs w:val="22"/>
        </w:rPr>
        <w:t>odborně provedených v posledních třech letech</w:t>
      </w:r>
      <w:r w:rsidRPr="00256BE0">
        <w:rPr>
          <w:rFonts w:ascii="Arial" w:hAnsi="Arial" w:cs="Arial"/>
          <w:sz w:val="22"/>
          <w:szCs w:val="22"/>
        </w:rPr>
        <w:t>:</w:t>
      </w:r>
    </w:p>
    <w:p w14:paraId="683BA177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0D01F7C" w14:textId="77777777" w:rsidTr="008C37BC">
        <w:trPr>
          <w:trHeight w:val="440"/>
        </w:trPr>
        <w:tc>
          <w:tcPr>
            <w:tcW w:w="2640" w:type="dxa"/>
          </w:tcPr>
          <w:p w14:paraId="52AE404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01E59D4C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68102B5" w14:textId="77777777" w:rsidTr="008C37BC">
        <w:trPr>
          <w:trHeight w:val="440"/>
        </w:trPr>
        <w:tc>
          <w:tcPr>
            <w:tcW w:w="2640" w:type="dxa"/>
          </w:tcPr>
          <w:p w14:paraId="2B54BEB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6D24C406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628B954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0E519C38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6BE2C83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9DA97AC" w14:textId="77777777" w:rsidTr="008C37BC">
        <w:trPr>
          <w:trHeight w:val="440"/>
        </w:trPr>
        <w:tc>
          <w:tcPr>
            <w:tcW w:w="2640" w:type="dxa"/>
          </w:tcPr>
          <w:p w14:paraId="135ABE62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14:paraId="1B467A9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1F99BF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08BAD5D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889EBB1" w14:textId="77777777" w:rsidTr="008C37BC">
        <w:trPr>
          <w:trHeight w:val="440"/>
        </w:trPr>
        <w:tc>
          <w:tcPr>
            <w:tcW w:w="2640" w:type="dxa"/>
          </w:tcPr>
          <w:p w14:paraId="49868E9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4A1A285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4863B1B" w14:textId="77777777" w:rsidTr="008C37BC">
        <w:trPr>
          <w:trHeight w:val="440"/>
        </w:trPr>
        <w:tc>
          <w:tcPr>
            <w:tcW w:w="2640" w:type="dxa"/>
          </w:tcPr>
          <w:p w14:paraId="0E23C29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0CECD3C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45B01EC5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5C9680A1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14D18A3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9435381" w14:textId="77777777" w:rsidTr="008C37BC">
        <w:trPr>
          <w:trHeight w:val="440"/>
        </w:trPr>
        <w:tc>
          <w:tcPr>
            <w:tcW w:w="2640" w:type="dxa"/>
          </w:tcPr>
          <w:p w14:paraId="10994DA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 Kč bez DPH:</w:t>
            </w:r>
          </w:p>
        </w:tc>
        <w:tc>
          <w:tcPr>
            <w:tcW w:w="6422" w:type="dxa"/>
          </w:tcPr>
          <w:p w14:paraId="6444AA3A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E74CEF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27F5B31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5478079D" w14:textId="77777777" w:rsidR="000C35E5" w:rsidRPr="000C35E5" w:rsidRDefault="000C35E5" w:rsidP="000C35E5">
      <w:pPr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b/>
          <w:bCs/>
          <w:sz w:val="22"/>
          <w:szCs w:val="22"/>
        </w:rPr>
        <w:t>Seznam techniků</w:t>
      </w:r>
      <w:r w:rsidRPr="000C35E5">
        <w:rPr>
          <w:rFonts w:ascii="Arial" w:hAnsi="Arial" w:cs="Arial"/>
          <w:sz w:val="22"/>
          <w:szCs w:val="22"/>
        </w:rPr>
        <w:t xml:space="preserve"> či technických útvarů, </w:t>
      </w:r>
      <w:r w:rsidRPr="000C35E5">
        <w:rPr>
          <w:rFonts w:ascii="Arial" w:hAnsi="Arial" w:cs="Arial"/>
          <w:b/>
          <w:bCs/>
          <w:sz w:val="22"/>
          <w:szCs w:val="22"/>
          <w:u w:val="single"/>
        </w:rPr>
        <w:t>jež se budou podílet na plnění veřejné zakázky</w:t>
      </w:r>
      <w:r w:rsidRPr="000C35E5">
        <w:rPr>
          <w:rFonts w:ascii="Arial" w:hAnsi="Arial" w:cs="Arial"/>
          <w:sz w:val="22"/>
          <w:szCs w:val="22"/>
        </w:rPr>
        <w:t>,</w:t>
      </w:r>
      <w:r w:rsidRPr="000C35E5">
        <w:rPr>
          <w:rFonts w:ascii="Arial" w:hAnsi="Arial" w:cs="Arial"/>
          <w:sz w:val="22"/>
          <w:szCs w:val="22"/>
        </w:rPr>
        <w:br/>
        <w:t xml:space="preserve"> a to zejména techniků či technických útvarů zajišťujících kontrolu kvality, bez ohledu na to, zda jde o zaměstnance dodavatele nebo osoby v jiném vztahu k dodavateli.</w:t>
      </w:r>
    </w:p>
    <w:p w14:paraId="1BC8F3E5" w14:textId="77777777" w:rsidR="000C35E5" w:rsidRDefault="000C35E5" w:rsidP="000C35E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551"/>
        <w:gridCol w:w="1865"/>
        <w:gridCol w:w="2212"/>
      </w:tblGrid>
      <w:tr w:rsidR="000C35E5" w:rsidRPr="000C6C96" w14:paraId="550F3DC1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15436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>Odborná způsobilost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8620C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23E65CAC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>(jméno, příjmení, telefon, email)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7E0521" w14:textId="732B9E9D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0C35E5">
              <w:rPr>
                <w:rFonts w:ascii="Arial" w:hAnsi="Arial" w:cs="Arial"/>
                <w:bCs/>
                <w:sz w:val="22"/>
                <w:szCs w:val="22"/>
              </w:rPr>
              <w:t>(oprávněný geodet)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7AA3E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D6ACB8B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>(zaměstnanec / poddodavatel)</w:t>
            </w:r>
          </w:p>
        </w:tc>
      </w:tr>
      <w:tr w:rsidR="000C35E5" w:rsidRPr="000C6C96" w14:paraId="01BB6009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10009" w14:textId="5BA9BF65" w:rsidR="000C35E5" w:rsidRPr="000C35E5" w:rsidRDefault="000C35E5" w:rsidP="00024FDD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 xml:space="preserve">Ověřování výsledků zeměm. činností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(dle § 13 odst. 1 písm. a),</w:t>
            </w:r>
            <w:r w:rsidRPr="000C35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respektive § 16f odst. 1 písm. a) zákona č. 200/1994 Sb.)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B3AD4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C9D87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3F499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35E5" w:rsidRPr="000C6C96" w14:paraId="3E19199B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FF391" w14:textId="237895CC" w:rsidR="000C35E5" w:rsidRPr="000C35E5" w:rsidRDefault="000C35E5" w:rsidP="00024FDD">
            <w:pPr>
              <w:keepNext/>
              <w:keepLines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 xml:space="preserve">Ověřování výsledků zeměm. činností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(dle § 13 odst. 1 písm. a) a),</w:t>
            </w:r>
            <w:r w:rsidRPr="000C35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respektive § 16f odst. 1 písm. a)  zákona č. 200/1994 Sb.)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FC14B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72CE1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01B211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A2FACB" w14:textId="77777777" w:rsidR="000C35E5" w:rsidRDefault="000C35E5" w:rsidP="000C35E5">
      <w:pPr>
        <w:pStyle w:val="Zkladntext21"/>
        <w:jc w:val="left"/>
        <w:rPr>
          <w:rFonts w:cs="Arial"/>
          <w:color w:val="000000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1975BA6" w14:textId="77777777" w:rsidR="00A90BC0" w:rsidRDefault="00A90BC0" w:rsidP="000C35E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0C35E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F8D6E" w14:textId="77777777" w:rsidR="00F77284" w:rsidRDefault="00F77284" w:rsidP="008E4AD5">
      <w:r>
        <w:separator/>
      </w:r>
    </w:p>
  </w:endnote>
  <w:endnote w:type="continuationSeparator" w:id="0">
    <w:p w14:paraId="52F4FBEF" w14:textId="77777777" w:rsidR="00F77284" w:rsidRDefault="00F772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8F17" w14:textId="77777777" w:rsidR="00F77284" w:rsidRDefault="00F77284" w:rsidP="008E4AD5">
      <w:r>
        <w:separator/>
      </w:r>
    </w:p>
  </w:footnote>
  <w:footnote w:type="continuationSeparator" w:id="0">
    <w:p w14:paraId="797E0CA1" w14:textId="77777777" w:rsidR="00F77284" w:rsidRDefault="00F772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618F9"/>
    <w:multiLevelType w:val="hybridMultilevel"/>
    <w:tmpl w:val="324873EC"/>
    <w:lvl w:ilvl="0" w:tplc="21BEE40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4929047">
    <w:abstractNumId w:val="2"/>
  </w:num>
  <w:num w:numId="2" w16cid:durableId="993096714">
    <w:abstractNumId w:val="1"/>
  </w:num>
  <w:num w:numId="3" w16cid:durableId="1494683135">
    <w:abstractNumId w:val="0"/>
  </w:num>
  <w:num w:numId="4" w16cid:durableId="1453087249">
    <w:abstractNumId w:val="4"/>
  </w:num>
  <w:num w:numId="5" w16cid:durableId="840003813">
    <w:abstractNumId w:val="3"/>
  </w:num>
  <w:num w:numId="6" w16cid:durableId="2825390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4543B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40AD"/>
    <w:rsid w:val="000B5B0C"/>
    <w:rsid w:val="000B7D07"/>
    <w:rsid w:val="000C35E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1B64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1F5BDA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B8D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376C"/>
    <w:rsid w:val="002E66AA"/>
    <w:rsid w:val="002E6C22"/>
    <w:rsid w:val="002F45D8"/>
    <w:rsid w:val="002F6152"/>
    <w:rsid w:val="0030577C"/>
    <w:rsid w:val="00305E15"/>
    <w:rsid w:val="003105F0"/>
    <w:rsid w:val="0031101C"/>
    <w:rsid w:val="003129CF"/>
    <w:rsid w:val="00313286"/>
    <w:rsid w:val="003160C9"/>
    <w:rsid w:val="0031757D"/>
    <w:rsid w:val="00317582"/>
    <w:rsid w:val="00324955"/>
    <w:rsid w:val="003272F6"/>
    <w:rsid w:val="00330692"/>
    <w:rsid w:val="00333E65"/>
    <w:rsid w:val="00334220"/>
    <w:rsid w:val="00340BD1"/>
    <w:rsid w:val="003423D4"/>
    <w:rsid w:val="00342B91"/>
    <w:rsid w:val="00343E06"/>
    <w:rsid w:val="00344E9D"/>
    <w:rsid w:val="003670FD"/>
    <w:rsid w:val="0037294D"/>
    <w:rsid w:val="003738CD"/>
    <w:rsid w:val="003743DF"/>
    <w:rsid w:val="003761A0"/>
    <w:rsid w:val="003842C4"/>
    <w:rsid w:val="00384C62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175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568A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4E38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078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19CA"/>
    <w:rsid w:val="0082287A"/>
    <w:rsid w:val="00825155"/>
    <w:rsid w:val="008313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368A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1D67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57979"/>
    <w:rsid w:val="00C65997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098C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81C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EB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77284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59</cp:revision>
  <cp:lastPrinted>2012-03-30T11:12:00Z</cp:lastPrinted>
  <dcterms:created xsi:type="dcterms:W3CDTF">2019-02-10T13:38:00Z</dcterms:created>
  <dcterms:modified xsi:type="dcterms:W3CDTF">2024-09-03T11:28:00Z</dcterms:modified>
</cp:coreProperties>
</file>